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E4EF1" w14:textId="77777777" w:rsidR="00921F4E" w:rsidRDefault="00921F4E">
      <w:pPr>
        <w:widowControl w:val="0"/>
        <w:autoSpaceDE w:val="0"/>
        <w:autoSpaceDN w:val="0"/>
        <w:adjustRightInd w:val="0"/>
        <w:spacing w:after="0" w:line="240" w:lineRule="auto"/>
        <w:jc w:val="center"/>
        <w:rPr>
          <w:rFonts w:ascii="Times New Roman" w:hAnsi="Times New Roman"/>
          <w:kern w:val="0"/>
          <w:sz w:val="28"/>
          <w:szCs w:val="28"/>
        </w:rPr>
      </w:pPr>
      <w:r>
        <w:rPr>
          <w:rFonts w:ascii="Times New Roman" w:hAnsi="Times New Roman"/>
          <w:b/>
          <w:bCs/>
          <w:kern w:val="0"/>
          <w:sz w:val="28"/>
          <w:szCs w:val="28"/>
        </w:rPr>
        <w:t>ТИТУЛЬНИЙ АРКУШ</w:t>
      </w:r>
    </w:p>
    <w:p w14:paraId="42C75BB4" w14:textId="77777777" w:rsidR="00921F4E" w:rsidRDefault="00921F4E">
      <w:pPr>
        <w:widowControl w:val="0"/>
        <w:autoSpaceDE w:val="0"/>
        <w:autoSpaceDN w:val="0"/>
        <w:adjustRightInd w:val="0"/>
        <w:spacing w:after="0" w:line="240" w:lineRule="auto"/>
        <w:jc w:val="center"/>
        <w:rPr>
          <w:rFonts w:ascii="Times New Roman" w:hAnsi="Times New Roman"/>
          <w:kern w:val="0"/>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921F4E" w14:paraId="60982581"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7515CE4C" w14:textId="77777777" w:rsidR="00921F4E" w:rsidRDefault="00921F4E">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03.06.2024</w:t>
            </w:r>
          </w:p>
        </w:tc>
      </w:tr>
      <w:tr w:rsidR="00921F4E" w14:paraId="05AE68D2" w14:textId="77777777">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14:paraId="47E3B548"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r>
              <w:rPr>
                <w:rFonts w:ascii="Times New Roman" w:hAnsi="Times New Roman"/>
                <w:kern w:val="0"/>
                <w:sz w:val="20"/>
                <w:szCs w:val="20"/>
              </w:rPr>
              <w:t>(дата реєстрації емітентом електронного документа)</w:t>
            </w:r>
          </w:p>
        </w:tc>
      </w:tr>
      <w:tr w:rsidR="00921F4E" w14:paraId="599A3483"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0EF7F5B7" w14:textId="77777777" w:rsidR="00921F4E" w:rsidRDefault="00921F4E">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562-юр</w:t>
            </w:r>
          </w:p>
        </w:tc>
      </w:tr>
      <w:tr w:rsidR="00921F4E" w14:paraId="47C243B3" w14:textId="77777777">
        <w:tblPrEx>
          <w:tblCellMar>
            <w:top w:w="0" w:type="dxa"/>
            <w:bottom w:w="0" w:type="dxa"/>
          </w:tblCellMar>
        </w:tblPrEx>
        <w:trPr>
          <w:trHeight w:val="300"/>
        </w:trPr>
        <w:tc>
          <w:tcPr>
            <w:tcW w:w="5230" w:type="dxa"/>
            <w:tcBorders>
              <w:top w:val="nil"/>
              <w:left w:val="nil"/>
              <w:bottom w:val="nil"/>
              <w:right w:val="nil"/>
            </w:tcBorders>
            <w:vAlign w:val="bottom"/>
          </w:tcPr>
          <w:p w14:paraId="0BDD66ED"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r>
              <w:rPr>
                <w:rFonts w:ascii="Times New Roman" w:hAnsi="Times New Roman"/>
                <w:kern w:val="0"/>
                <w:sz w:val="20"/>
                <w:szCs w:val="20"/>
              </w:rPr>
              <w:t>(вихідний реєстраційний номер електронного документа)</w:t>
            </w:r>
          </w:p>
        </w:tc>
      </w:tr>
    </w:tbl>
    <w:p w14:paraId="02AC0D50" w14:textId="77777777" w:rsidR="00921F4E" w:rsidRDefault="00921F4E">
      <w:pPr>
        <w:widowControl w:val="0"/>
        <w:autoSpaceDE w:val="0"/>
        <w:autoSpaceDN w:val="0"/>
        <w:adjustRightInd w:val="0"/>
        <w:spacing w:after="0" w:line="240" w:lineRule="auto"/>
        <w:rPr>
          <w:rFonts w:ascii="Times New Roman" w:hAnsi="Times New Roman"/>
          <w:kern w:val="0"/>
          <w:sz w:val="20"/>
          <w:szCs w:val="20"/>
        </w:rPr>
      </w:pPr>
      <w:r>
        <w:rPr>
          <w:rFonts w:ascii="Times New Roman" w:hAnsi="Times New Roman"/>
          <w:kern w:val="0"/>
          <w:sz w:val="20"/>
          <w:szCs w:val="20"/>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921F4E" w14:paraId="6D089A67" w14:textId="77777777">
        <w:tblPrEx>
          <w:tblCellMar>
            <w:top w:w="0" w:type="dxa"/>
            <w:bottom w:w="0" w:type="dxa"/>
          </w:tblCellMar>
        </w:tblPrEx>
        <w:trPr>
          <w:trHeight w:val="300"/>
        </w:trPr>
        <w:tc>
          <w:tcPr>
            <w:tcW w:w="10465" w:type="dxa"/>
            <w:tcBorders>
              <w:top w:val="nil"/>
              <w:left w:val="nil"/>
              <w:bottom w:val="nil"/>
              <w:right w:val="nil"/>
            </w:tcBorders>
            <w:vAlign w:val="bottom"/>
          </w:tcPr>
          <w:p w14:paraId="1D875D07" w14:textId="77777777" w:rsidR="00921F4E" w:rsidRDefault="00921F4E">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7E184F7C" w14:textId="77777777" w:rsidR="00921F4E" w:rsidRDefault="00921F4E">
      <w:pPr>
        <w:widowControl w:val="0"/>
        <w:autoSpaceDE w:val="0"/>
        <w:autoSpaceDN w:val="0"/>
        <w:adjustRightInd w:val="0"/>
        <w:spacing w:after="0" w:line="240" w:lineRule="auto"/>
        <w:rPr>
          <w:rFonts w:ascii="Times New Roman" w:hAnsi="Times New Roman"/>
          <w:kern w:val="0"/>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921F4E" w14:paraId="2C8A35D2" w14:textId="77777777">
        <w:tblPrEx>
          <w:tblCellMar>
            <w:top w:w="0" w:type="dxa"/>
            <w:bottom w:w="0" w:type="dxa"/>
          </w:tblCellMar>
        </w:tblPrEx>
        <w:trPr>
          <w:trHeight w:val="200"/>
        </w:trPr>
        <w:tc>
          <w:tcPr>
            <w:tcW w:w="3415" w:type="dxa"/>
            <w:tcBorders>
              <w:top w:val="nil"/>
              <w:left w:val="nil"/>
              <w:bottom w:val="single" w:sz="6" w:space="0" w:color="auto"/>
              <w:right w:val="nil"/>
            </w:tcBorders>
            <w:vAlign w:val="bottom"/>
          </w:tcPr>
          <w:p w14:paraId="05AE41CF" w14:textId="77777777" w:rsidR="00921F4E" w:rsidRDefault="00921F4E">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В.о. Голови Правління</w:t>
            </w:r>
          </w:p>
        </w:tc>
        <w:tc>
          <w:tcPr>
            <w:tcW w:w="216" w:type="dxa"/>
            <w:tcBorders>
              <w:top w:val="nil"/>
              <w:left w:val="nil"/>
              <w:bottom w:val="nil"/>
              <w:right w:val="nil"/>
            </w:tcBorders>
          </w:tcPr>
          <w:p w14:paraId="091F5C1F" w14:textId="77777777" w:rsidR="00921F4E" w:rsidRDefault="00921F4E">
            <w:pPr>
              <w:widowControl w:val="0"/>
              <w:autoSpaceDE w:val="0"/>
              <w:autoSpaceDN w:val="0"/>
              <w:adjustRightInd w:val="0"/>
              <w:spacing w:after="0" w:line="240" w:lineRule="auto"/>
              <w:jc w:val="center"/>
              <w:rPr>
                <w:rFonts w:ascii="Times New Roman" w:hAnsi="Times New Roman"/>
                <w:kern w:val="0"/>
                <w:sz w:val="24"/>
                <w:szCs w:val="24"/>
              </w:rPr>
            </w:pPr>
          </w:p>
        </w:tc>
        <w:tc>
          <w:tcPr>
            <w:tcW w:w="3334" w:type="dxa"/>
            <w:tcBorders>
              <w:top w:val="nil"/>
              <w:left w:val="nil"/>
              <w:bottom w:val="single" w:sz="6" w:space="0" w:color="auto"/>
              <w:right w:val="nil"/>
            </w:tcBorders>
            <w:vAlign w:val="bottom"/>
          </w:tcPr>
          <w:p w14:paraId="131DD467" w14:textId="77777777" w:rsidR="00921F4E" w:rsidRDefault="00921F4E">
            <w:pPr>
              <w:widowControl w:val="0"/>
              <w:autoSpaceDE w:val="0"/>
              <w:autoSpaceDN w:val="0"/>
              <w:adjustRightInd w:val="0"/>
              <w:spacing w:after="0" w:line="240" w:lineRule="auto"/>
              <w:jc w:val="center"/>
              <w:rPr>
                <w:rFonts w:ascii="Times New Roman" w:hAnsi="Times New Roman"/>
                <w:kern w:val="0"/>
                <w:sz w:val="24"/>
                <w:szCs w:val="24"/>
              </w:rPr>
            </w:pPr>
          </w:p>
        </w:tc>
        <w:tc>
          <w:tcPr>
            <w:tcW w:w="216" w:type="dxa"/>
            <w:tcBorders>
              <w:top w:val="nil"/>
              <w:left w:val="nil"/>
              <w:bottom w:val="nil"/>
              <w:right w:val="nil"/>
            </w:tcBorders>
          </w:tcPr>
          <w:p w14:paraId="7A6A1D4D" w14:textId="77777777" w:rsidR="00921F4E" w:rsidRDefault="00921F4E">
            <w:pPr>
              <w:widowControl w:val="0"/>
              <w:autoSpaceDE w:val="0"/>
              <w:autoSpaceDN w:val="0"/>
              <w:adjustRightInd w:val="0"/>
              <w:spacing w:after="0" w:line="240" w:lineRule="auto"/>
              <w:jc w:val="center"/>
              <w:rPr>
                <w:rFonts w:ascii="Times New Roman" w:hAnsi="Times New Roman"/>
                <w:kern w:val="0"/>
                <w:sz w:val="24"/>
                <w:szCs w:val="24"/>
              </w:rPr>
            </w:pPr>
          </w:p>
        </w:tc>
        <w:tc>
          <w:tcPr>
            <w:tcW w:w="3284" w:type="dxa"/>
            <w:tcBorders>
              <w:top w:val="nil"/>
              <w:left w:val="nil"/>
              <w:bottom w:val="single" w:sz="6" w:space="0" w:color="auto"/>
              <w:right w:val="nil"/>
            </w:tcBorders>
            <w:vAlign w:val="bottom"/>
          </w:tcPr>
          <w:p w14:paraId="53F3016B" w14:textId="77777777" w:rsidR="00921F4E" w:rsidRDefault="00921F4E">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Яковенко Андрій Валерійович</w:t>
            </w:r>
          </w:p>
        </w:tc>
      </w:tr>
      <w:tr w:rsidR="00921F4E" w14:paraId="03F20CA2" w14:textId="77777777">
        <w:tblPrEx>
          <w:tblCellMar>
            <w:top w:w="0" w:type="dxa"/>
            <w:bottom w:w="0" w:type="dxa"/>
          </w:tblCellMar>
        </w:tblPrEx>
        <w:trPr>
          <w:trHeight w:val="200"/>
        </w:trPr>
        <w:tc>
          <w:tcPr>
            <w:tcW w:w="3415" w:type="dxa"/>
            <w:tcBorders>
              <w:top w:val="nil"/>
              <w:left w:val="nil"/>
              <w:bottom w:val="nil"/>
              <w:right w:val="nil"/>
            </w:tcBorders>
          </w:tcPr>
          <w:p w14:paraId="4D3F8BDC"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r>
              <w:rPr>
                <w:rFonts w:ascii="Times New Roman" w:hAnsi="Times New Roman"/>
                <w:kern w:val="0"/>
                <w:sz w:val="20"/>
                <w:szCs w:val="20"/>
              </w:rPr>
              <w:t>(посада)</w:t>
            </w:r>
          </w:p>
        </w:tc>
        <w:tc>
          <w:tcPr>
            <w:tcW w:w="216" w:type="dxa"/>
            <w:tcBorders>
              <w:top w:val="nil"/>
              <w:left w:val="nil"/>
              <w:bottom w:val="nil"/>
              <w:right w:val="nil"/>
            </w:tcBorders>
          </w:tcPr>
          <w:p w14:paraId="19E55735"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p>
        </w:tc>
        <w:tc>
          <w:tcPr>
            <w:tcW w:w="3334" w:type="dxa"/>
            <w:tcBorders>
              <w:top w:val="nil"/>
              <w:left w:val="nil"/>
              <w:bottom w:val="nil"/>
              <w:right w:val="nil"/>
            </w:tcBorders>
          </w:tcPr>
          <w:p w14:paraId="0E4F4F65"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r>
              <w:rPr>
                <w:rFonts w:ascii="Times New Roman" w:hAnsi="Times New Roman"/>
                <w:kern w:val="0"/>
                <w:sz w:val="20"/>
                <w:szCs w:val="20"/>
              </w:rPr>
              <w:t>(місце для накладання електронного підпису уповноваженої особи емітента/ 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13A57F94"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p>
        </w:tc>
        <w:tc>
          <w:tcPr>
            <w:tcW w:w="3284" w:type="dxa"/>
            <w:tcBorders>
              <w:top w:val="nil"/>
              <w:left w:val="nil"/>
              <w:bottom w:val="nil"/>
              <w:right w:val="nil"/>
            </w:tcBorders>
          </w:tcPr>
          <w:p w14:paraId="4F1C18D9"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r>
              <w:rPr>
                <w:rFonts w:ascii="Times New Roman" w:hAnsi="Times New Roman"/>
                <w:kern w:val="0"/>
                <w:sz w:val="20"/>
                <w:szCs w:val="20"/>
              </w:rPr>
              <w:t>(прізвище та ініціали керівника або уповноваженої особи емітента)</w:t>
            </w:r>
          </w:p>
        </w:tc>
      </w:tr>
    </w:tbl>
    <w:p w14:paraId="77DB677C" w14:textId="77777777" w:rsidR="00921F4E" w:rsidRDefault="00921F4E">
      <w:pPr>
        <w:widowControl w:val="0"/>
        <w:autoSpaceDE w:val="0"/>
        <w:autoSpaceDN w:val="0"/>
        <w:adjustRightInd w:val="0"/>
        <w:spacing w:after="0" w:line="240" w:lineRule="auto"/>
        <w:rPr>
          <w:rFonts w:ascii="Times New Roman" w:hAnsi="Times New Roman"/>
          <w:kern w:val="0"/>
          <w:sz w:val="20"/>
          <w:szCs w:val="20"/>
        </w:rPr>
      </w:pPr>
    </w:p>
    <w:p w14:paraId="371DE893" w14:textId="77777777" w:rsidR="00921F4E" w:rsidRDefault="00921F4E">
      <w:pPr>
        <w:widowControl w:val="0"/>
        <w:autoSpaceDE w:val="0"/>
        <w:autoSpaceDN w:val="0"/>
        <w:adjustRightInd w:val="0"/>
        <w:spacing w:after="0" w:line="240" w:lineRule="auto"/>
        <w:jc w:val="center"/>
        <w:rPr>
          <w:rFonts w:ascii="Times New Roman" w:hAnsi="Times New Roman"/>
          <w:b/>
          <w:bCs/>
          <w:kern w:val="0"/>
          <w:sz w:val="28"/>
          <w:szCs w:val="28"/>
        </w:rPr>
      </w:pPr>
      <w:r>
        <w:rPr>
          <w:rFonts w:ascii="Times New Roman" w:hAnsi="Times New Roman"/>
          <w:b/>
          <w:bCs/>
          <w:kern w:val="0"/>
          <w:sz w:val="28"/>
          <w:szCs w:val="28"/>
        </w:rPr>
        <w:t>Особлива інформація / інформація про іпотечні цінні папери/ сертифікати фонду операцій з нерухомістю емітента</w:t>
      </w:r>
    </w:p>
    <w:p w14:paraId="117011DE" w14:textId="77777777" w:rsidR="00921F4E" w:rsidRDefault="00921F4E">
      <w:pPr>
        <w:widowControl w:val="0"/>
        <w:autoSpaceDE w:val="0"/>
        <w:autoSpaceDN w:val="0"/>
        <w:adjustRightInd w:val="0"/>
        <w:spacing w:after="0" w:line="240" w:lineRule="auto"/>
        <w:rPr>
          <w:rFonts w:ascii="Times New Roman" w:hAnsi="Times New Roman"/>
          <w:b/>
          <w:bCs/>
          <w:kern w:val="0"/>
          <w:sz w:val="28"/>
          <w:szCs w:val="28"/>
        </w:rPr>
      </w:pPr>
    </w:p>
    <w:p w14:paraId="136A298C" w14:textId="77777777" w:rsidR="00921F4E" w:rsidRDefault="00921F4E">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b/>
          <w:bCs/>
          <w:kern w:val="0"/>
          <w:sz w:val="24"/>
          <w:szCs w:val="24"/>
        </w:rPr>
        <w:t>І. Загальні відомості</w:t>
      </w:r>
    </w:p>
    <w:p w14:paraId="6AC8A6AA" w14:textId="77777777" w:rsidR="00921F4E" w:rsidRDefault="00921F4E">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1. Повне найменування: Приватне акцінерне товариство "Страхова компанія "Євроінс Україна"</w:t>
      </w:r>
    </w:p>
    <w:p w14:paraId="2EAEBA8D" w14:textId="77777777" w:rsidR="00921F4E" w:rsidRDefault="00921F4E">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2. Організаційно-правова форма: Приватне акціонерне товариство</w:t>
      </w:r>
    </w:p>
    <w:p w14:paraId="00377131" w14:textId="77777777" w:rsidR="00921F4E" w:rsidRDefault="00921F4E">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3. Місцезнаходження: 03150, м.Київ, місто Київ, вулиця Велика Васильківська</w:t>
      </w:r>
    </w:p>
    <w:p w14:paraId="69FE2097" w14:textId="77777777" w:rsidR="00921F4E" w:rsidRDefault="00921F4E">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4. Ідентифікаційний код юридичної особи: 22868348</w:t>
      </w:r>
    </w:p>
    <w:p w14:paraId="55353F1C" w14:textId="77777777" w:rsidR="00921F4E" w:rsidRDefault="00921F4E">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5. Міжміський код та номер телефону: +38 044 247 44 77</w:t>
      </w:r>
    </w:p>
    <w:p w14:paraId="76C2FFDE" w14:textId="77777777" w:rsidR="00921F4E" w:rsidRDefault="00921F4E">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6. Адреса електронної пошти, яка є офіційним каналом зв’язку: euroins@euroins.com.ua</w:t>
      </w:r>
    </w:p>
    <w:p w14:paraId="31DEDAAA" w14:textId="77777777" w:rsidR="00921F4E" w:rsidRDefault="00921F4E">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7.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 Державна установа "Агентство з розвитку інфраструктури фондового ринку України", 21676262, Україна, DR/00001/APA</w:t>
      </w:r>
    </w:p>
    <w:p w14:paraId="4D777EB4" w14:textId="77777777" w:rsidR="00921F4E" w:rsidRDefault="00921F4E">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8.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 Державна установа "Агентство з розвитку інфраструктури фондового ринку України", 21676262, Україна, DR/00002/ARM</w:t>
      </w:r>
    </w:p>
    <w:p w14:paraId="7C449C26" w14:textId="77777777" w:rsidR="00921F4E" w:rsidRDefault="00921F4E">
      <w:pPr>
        <w:widowControl w:val="0"/>
        <w:autoSpaceDE w:val="0"/>
        <w:autoSpaceDN w:val="0"/>
        <w:adjustRightInd w:val="0"/>
        <w:spacing w:after="0" w:line="240" w:lineRule="auto"/>
        <w:rPr>
          <w:rFonts w:ascii="Times New Roman" w:hAnsi="Times New Roman"/>
          <w:kern w:val="0"/>
          <w:sz w:val="24"/>
          <w:szCs w:val="24"/>
        </w:rPr>
      </w:pPr>
    </w:p>
    <w:p w14:paraId="6F27590F" w14:textId="77777777" w:rsidR="00921F4E" w:rsidRDefault="00921F4E">
      <w:pPr>
        <w:widowControl w:val="0"/>
        <w:autoSpaceDE w:val="0"/>
        <w:autoSpaceDN w:val="0"/>
        <w:adjustRightInd w:val="0"/>
        <w:spacing w:after="0" w:line="240" w:lineRule="auto"/>
        <w:jc w:val="center"/>
        <w:rPr>
          <w:rFonts w:ascii="Times New Roman" w:hAnsi="Times New Roman"/>
          <w:b/>
          <w:bCs/>
          <w:kern w:val="0"/>
          <w:sz w:val="24"/>
          <w:szCs w:val="24"/>
        </w:rPr>
      </w:pPr>
      <w:r>
        <w:rPr>
          <w:rFonts w:ascii="Times New Roman" w:hAnsi="Times New Roman"/>
          <w:b/>
          <w:bCs/>
          <w:kern w:val="0"/>
          <w:sz w:val="24"/>
          <w:szCs w:val="24"/>
        </w:rPr>
        <w:t xml:space="preserve">ІІ. Дані про дату та місце оприлюднення інформації </w:t>
      </w:r>
    </w:p>
    <w:p w14:paraId="53908D02" w14:textId="77777777" w:rsidR="00921F4E" w:rsidRDefault="00921F4E">
      <w:pPr>
        <w:widowControl w:val="0"/>
        <w:autoSpaceDE w:val="0"/>
        <w:autoSpaceDN w:val="0"/>
        <w:adjustRightInd w:val="0"/>
        <w:spacing w:after="0" w:line="240" w:lineRule="auto"/>
        <w:jc w:val="center"/>
        <w:rPr>
          <w:rFonts w:ascii="Times New Roman" w:hAnsi="Times New Roman"/>
          <w:b/>
          <w:bCs/>
          <w:kern w:val="0"/>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921F4E" w14:paraId="74C35CAD" w14:textId="77777777">
        <w:tblPrEx>
          <w:tblCellMar>
            <w:top w:w="0" w:type="dxa"/>
            <w:bottom w:w="0" w:type="dxa"/>
          </w:tblCellMar>
        </w:tblPrEx>
        <w:trPr>
          <w:trHeight w:val="300"/>
        </w:trPr>
        <w:tc>
          <w:tcPr>
            <w:tcW w:w="3415" w:type="dxa"/>
            <w:vMerge w:val="restart"/>
            <w:tcBorders>
              <w:top w:val="nil"/>
              <w:left w:val="nil"/>
              <w:bottom w:val="nil"/>
              <w:right w:val="nil"/>
            </w:tcBorders>
          </w:tcPr>
          <w:p w14:paraId="6B7E699B" w14:textId="77777777" w:rsidR="00921F4E" w:rsidRDefault="00921F4E">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Інформація розміщена на власному вебсайті емітента</w:t>
            </w:r>
          </w:p>
        </w:tc>
        <w:tc>
          <w:tcPr>
            <w:tcW w:w="5165" w:type="dxa"/>
            <w:tcBorders>
              <w:top w:val="nil"/>
              <w:left w:val="nil"/>
              <w:bottom w:val="single" w:sz="6" w:space="0" w:color="auto"/>
              <w:right w:val="nil"/>
            </w:tcBorders>
            <w:vAlign w:val="bottom"/>
          </w:tcPr>
          <w:p w14:paraId="6BA63E04" w14:textId="77777777" w:rsidR="00921F4E" w:rsidRDefault="00921F4E">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euroins.com.ua</w:t>
            </w:r>
          </w:p>
        </w:tc>
        <w:tc>
          <w:tcPr>
            <w:tcW w:w="1885" w:type="dxa"/>
            <w:tcBorders>
              <w:top w:val="nil"/>
              <w:left w:val="nil"/>
              <w:bottom w:val="single" w:sz="6" w:space="0" w:color="auto"/>
              <w:right w:val="nil"/>
            </w:tcBorders>
            <w:vAlign w:val="bottom"/>
          </w:tcPr>
          <w:p w14:paraId="63A61012" w14:textId="77777777" w:rsidR="00921F4E" w:rsidRDefault="00921F4E">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03.06.2024</w:t>
            </w:r>
          </w:p>
        </w:tc>
      </w:tr>
      <w:tr w:rsidR="00921F4E" w14:paraId="59ADF225" w14:textId="77777777">
        <w:tblPrEx>
          <w:tblCellMar>
            <w:top w:w="0" w:type="dxa"/>
            <w:bottom w:w="0" w:type="dxa"/>
          </w:tblCellMar>
        </w:tblPrEx>
        <w:trPr>
          <w:trHeight w:val="300"/>
        </w:trPr>
        <w:tc>
          <w:tcPr>
            <w:tcW w:w="3415" w:type="dxa"/>
            <w:vMerge/>
            <w:tcBorders>
              <w:top w:val="nil"/>
              <w:left w:val="nil"/>
              <w:bottom w:val="nil"/>
              <w:right w:val="nil"/>
            </w:tcBorders>
          </w:tcPr>
          <w:p w14:paraId="05C74666" w14:textId="77777777" w:rsidR="00921F4E" w:rsidRDefault="00921F4E">
            <w:pPr>
              <w:widowControl w:val="0"/>
              <w:autoSpaceDE w:val="0"/>
              <w:autoSpaceDN w:val="0"/>
              <w:adjustRightInd w:val="0"/>
              <w:spacing w:after="0" w:line="240" w:lineRule="auto"/>
              <w:rPr>
                <w:rFonts w:ascii="Times New Roman" w:hAnsi="Times New Roman"/>
                <w:kern w:val="0"/>
                <w:sz w:val="20"/>
                <w:szCs w:val="20"/>
              </w:rPr>
            </w:pPr>
          </w:p>
        </w:tc>
        <w:tc>
          <w:tcPr>
            <w:tcW w:w="5165" w:type="dxa"/>
            <w:tcBorders>
              <w:top w:val="nil"/>
              <w:left w:val="nil"/>
              <w:bottom w:val="nil"/>
              <w:right w:val="nil"/>
            </w:tcBorders>
            <w:vAlign w:val="bottom"/>
          </w:tcPr>
          <w:p w14:paraId="48E459BF"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r>
              <w:rPr>
                <w:rFonts w:ascii="Times New Roman" w:hAnsi="Times New Roman"/>
                <w:kern w:val="0"/>
                <w:sz w:val="20"/>
                <w:szCs w:val="20"/>
              </w:rPr>
              <w:t>(URL-адреса вебсайту)</w:t>
            </w:r>
          </w:p>
        </w:tc>
        <w:tc>
          <w:tcPr>
            <w:tcW w:w="1885" w:type="dxa"/>
            <w:tcBorders>
              <w:top w:val="nil"/>
              <w:left w:val="nil"/>
              <w:bottom w:val="nil"/>
              <w:right w:val="nil"/>
            </w:tcBorders>
            <w:vAlign w:val="bottom"/>
          </w:tcPr>
          <w:p w14:paraId="7B53D20B"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r>
              <w:rPr>
                <w:rFonts w:ascii="Times New Roman" w:hAnsi="Times New Roman"/>
                <w:kern w:val="0"/>
                <w:sz w:val="20"/>
                <w:szCs w:val="20"/>
              </w:rPr>
              <w:t>(дата)</w:t>
            </w:r>
          </w:p>
        </w:tc>
      </w:tr>
    </w:tbl>
    <w:p w14:paraId="012F62EA" w14:textId="77777777" w:rsidR="00921F4E" w:rsidRDefault="00921F4E">
      <w:pPr>
        <w:widowControl w:val="0"/>
        <w:autoSpaceDE w:val="0"/>
        <w:autoSpaceDN w:val="0"/>
        <w:adjustRightInd w:val="0"/>
        <w:spacing w:after="0" w:line="240" w:lineRule="auto"/>
        <w:rPr>
          <w:rFonts w:ascii="Times New Roman" w:hAnsi="Times New Roman"/>
          <w:kern w:val="0"/>
          <w:sz w:val="20"/>
          <w:szCs w:val="20"/>
        </w:rPr>
        <w:sectPr w:rsidR="00921F4E">
          <w:footerReference w:type="default" r:id="rId6"/>
          <w:pgSz w:w="11905" w:h="16837"/>
          <w:pgMar w:top="570" w:right="720" w:bottom="570" w:left="720" w:header="720" w:footer="360" w:gutter="0"/>
          <w:pgNumType w:start="1"/>
          <w:cols w:space="720"/>
          <w:noEndnote/>
        </w:sectPr>
      </w:pPr>
    </w:p>
    <w:p w14:paraId="11F26CF3" w14:textId="77777777" w:rsidR="00921F4E" w:rsidRDefault="00921F4E">
      <w:pPr>
        <w:widowControl w:val="0"/>
        <w:autoSpaceDE w:val="0"/>
        <w:autoSpaceDN w:val="0"/>
        <w:adjustRightInd w:val="0"/>
        <w:spacing w:after="0" w:line="240" w:lineRule="auto"/>
        <w:jc w:val="center"/>
        <w:rPr>
          <w:rFonts w:ascii="Times New Roman" w:hAnsi="Times New Roman"/>
          <w:b/>
          <w:bCs/>
          <w:kern w:val="0"/>
          <w:sz w:val="28"/>
          <w:szCs w:val="28"/>
        </w:rPr>
      </w:pPr>
      <w:r>
        <w:rPr>
          <w:rFonts w:ascii="Times New Roman" w:hAnsi="Times New Roman"/>
          <w:b/>
          <w:bCs/>
          <w:kern w:val="0"/>
          <w:sz w:val="28"/>
          <w:szCs w:val="28"/>
        </w:rPr>
        <w:lastRenderedPageBreak/>
        <w:t>ВІДОМОСТІ</w:t>
      </w:r>
    </w:p>
    <w:p w14:paraId="1C4A53C3" w14:textId="77777777" w:rsidR="00921F4E" w:rsidRDefault="00921F4E">
      <w:pPr>
        <w:widowControl w:val="0"/>
        <w:autoSpaceDE w:val="0"/>
        <w:autoSpaceDN w:val="0"/>
        <w:adjustRightInd w:val="0"/>
        <w:spacing w:after="0" w:line="240" w:lineRule="auto"/>
        <w:jc w:val="center"/>
        <w:rPr>
          <w:rFonts w:ascii="Times New Roman" w:hAnsi="Times New Roman"/>
          <w:kern w:val="0"/>
          <w:sz w:val="28"/>
          <w:szCs w:val="28"/>
        </w:rPr>
      </w:pPr>
      <w:r>
        <w:rPr>
          <w:rFonts w:ascii="Times New Roman" w:hAnsi="Times New Roman"/>
          <w:b/>
          <w:bCs/>
          <w:kern w:val="0"/>
          <w:sz w:val="28"/>
          <w:szCs w:val="28"/>
        </w:rPr>
        <w:t>про зміну складу посадових осіб емітента</w:t>
      </w:r>
    </w:p>
    <w:p w14:paraId="6A7C28A1" w14:textId="77777777" w:rsidR="00921F4E" w:rsidRDefault="00921F4E">
      <w:pPr>
        <w:widowControl w:val="0"/>
        <w:autoSpaceDE w:val="0"/>
        <w:autoSpaceDN w:val="0"/>
        <w:adjustRightInd w:val="0"/>
        <w:spacing w:after="0" w:line="240" w:lineRule="auto"/>
        <w:jc w:val="center"/>
        <w:rPr>
          <w:rFonts w:ascii="Times New Roman" w:hAnsi="Times New Roman"/>
          <w:kern w:val="0"/>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00"/>
        <w:gridCol w:w="1800"/>
        <w:gridCol w:w="2600"/>
        <w:gridCol w:w="3000"/>
        <w:gridCol w:w="1865"/>
      </w:tblGrid>
      <w:tr w:rsidR="00921F4E" w14:paraId="4297B2C9"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vAlign w:val="center"/>
          </w:tcPr>
          <w:p w14:paraId="382FA74E" w14:textId="77777777" w:rsidR="00921F4E" w:rsidRDefault="00921F4E">
            <w:pPr>
              <w:widowControl w:val="0"/>
              <w:autoSpaceDE w:val="0"/>
              <w:autoSpaceDN w:val="0"/>
              <w:adjustRightInd w:val="0"/>
              <w:spacing w:after="0" w:line="240" w:lineRule="auto"/>
              <w:jc w:val="center"/>
              <w:rPr>
                <w:rFonts w:ascii="Times New Roman" w:hAnsi="Times New Roman"/>
                <w:b/>
                <w:bCs/>
                <w:kern w:val="0"/>
                <w:sz w:val="20"/>
                <w:szCs w:val="20"/>
              </w:rPr>
            </w:pPr>
            <w:r>
              <w:rPr>
                <w:rFonts w:ascii="Times New Roman" w:hAnsi="Times New Roman"/>
                <w:b/>
                <w:bCs/>
                <w:kern w:val="0"/>
                <w:sz w:val="20"/>
                <w:szCs w:val="20"/>
              </w:rPr>
              <w:t>Дата вчинення дії</w:t>
            </w:r>
          </w:p>
        </w:tc>
        <w:tc>
          <w:tcPr>
            <w:tcW w:w="1800" w:type="dxa"/>
            <w:tcBorders>
              <w:top w:val="single" w:sz="6" w:space="0" w:color="auto"/>
              <w:left w:val="single" w:sz="6" w:space="0" w:color="auto"/>
              <w:bottom w:val="single" w:sz="6" w:space="0" w:color="auto"/>
              <w:right w:val="single" w:sz="6" w:space="0" w:color="auto"/>
            </w:tcBorders>
            <w:vAlign w:val="center"/>
          </w:tcPr>
          <w:p w14:paraId="17323268" w14:textId="77777777" w:rsidR="00921F4E" w:rsidRDefault="00921F4E">
            <w:pPr>
              <w:widowControl w:val="0"/>
              <w:autoSpaceDE w:val="0"/>
              <w:autoSpaceDN w:val="0"/>
              <w:adjustRightInd w:val="0"/>
              <w:spacing w:after="0" w:line="240" w:lineRule="auto"/>
              <w:jc w:val="center"/>
              <w:rPr>
                <w:rFonts w:ascii="Times New Roman" w:hAnsi="Times New Roman"/>
                <w:b/>
                <w:bCs/>
                <w:kern w:val="0"/>
                <w:sz w:val="20"/>
                <w:szCs w:val="20"/>
              </w:rPr>
            </w:pPr>
            <w:r>
              <w:rPr>
                <w:rFonts w:ascii="Times New Roman" w:hAnsi="Times New Roman"/>
                <w:b/>
                <w:bCs/>
                <w:kern w:val="0"/>
                <w:sz w:val="20"/>
                <w:szCs w:val="20"/>
              </w:rPr>
              <w:t>Зміни (призначено, звільнено, обрано або припинено повноваження)</w:t>
            </w:r>
          </w:p>
        </w:tc>
        <w:tc>
          <w:tcPr>
            <w:tcW w:w="2600" w:type="dxa"/>
            <w:tcBorders>
              <w:top w:val="single" w:sz="6" w:space="0" w:color="auto"/>
              <w:left w:val="single" w:sz="6" w:space="0" w:color="auto"/>
              <w:bottom w:val="single" w:sz="6" w:space="0" w:color="auto"/>
              <w:right w:val="single" w:sz="6" w:space="0" w:color="auto"/>
            </w:tcBorders>
            <w:vAlign w:val="center"/>
          </w:tcPr>
          <w:p w14:paraId="7BC475CD" w14:textId="77777777" w:rsidR="00921F4E" w:rsidRDefault="00921F4E">
            <w:pPr>
              <w:widowControl w:val="0"/>
              <w:autoSpaceDE w:val="0"/>
              <w:autoSpaceDN w:val="0"/>
              <w:adjustRightInd w:val="0"/>
              <w:spacing w:after="0" w:line="240" w:lineRule="auto"/>
              <w:jc w:val="center"/>
              <w:rPr>
                <w:rFonts w:ascii="Times New Roman" w:hAnsi="Times New Roman"/>
                <w:b/>
                <w:bCs/>
                <w:kern w:val="0"/>
                <w:sz w:val="20"/>
                <w:szCs w:val="20"/>
              </w:rPr>
            </w:pPr>
            <w:r>
              <w:rPr>
                <w:rFonts w:ascii="Times New Roman" w:hAnsi="Times New Roman"/>
                <w:b/>
                <w:bCs/>
                <w:kern w:val="0"/>
                <w:sz w:val="20"/>
                <w:szCs w:val="20"/>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14:paraId="3AE83841" w14:textId="77777777" w:rsidR="00921F4E" w:rsidRDefault="00921F4E">
            <w:pPr>
              <w:widowControl w:val="0"/>
              <w:autoSpaceDE w:val="0"/>
              <w:autoSpaceDN w:val="0"/>
              <w:adjustRightInd w:val="0"/>
              <w:spacing w:after="0" w:line="240" w:lineRule="auto"/>
              <w:jc w:val="center"/>
              <w:rPr>
                <w:rFonts w:ascii="Times New Roman" w:hAnsi="Times New Roman"/>
                <w:b/>
                <w:bCs/>
                <w:kern w:val="0"/>
                <w:sz w:val="20"/>
                <w:szCs w:val="20"/>
              </w:rPr>
            </w:pPr>
            <w:r>
              <w:rPr>
                <w:rFonts w:ascii="Times New Roman" w:hAnsi="Times New Roman"/>
                <w:b/>
                <w:bCs/>
                <w:kern w:val="0"/>
                <w:sz w:val="20"/>
                <w:szCs w:val="20"/>
              </w:rPr>
              <w:t>Ім’я особи</w:t>
            </w:r>
          </w:p>
        </w:tc>
        <w:tc>
          <w:tcPr>
            <w:tcW w:w="1865" w:type="dxa"/>
            <w:tcBorders>
              <w:top w:val="single" w:sz="6" w:space="0" w:color="auto"/>
              <w:left w:val="single" w:sz="6" w:space="0" w:color="auto"/>
              <w:bottom w:val="single" w:sz="6" w:space="0" w:color="auto"/>
            </w:tcBorders>
            <w:vAlign w:val="center"/>
          </w:tcPr>
          <w:p w14:paraId="79C2D5F9"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r>
              <w:rPr>
                <w:rFonts w:ascii="Times New Roman" w:hAnsi="Times New Roman"/>
                <w:b/>
                <w:bCs/>
                <w:kern w:val="0"/>
                <w:sz w:val="20"/>
                <w:szCs w:val="20"/>
              </w:rPr>
              <w:t>Розмір частки в статутному капіталі емітента (у відсотках)</w:t>
            </w:r>
          </w:p>
        </w:tc>
      </w:tr>
      <w:tr w:rsidR="00921F4E" w14:paraId="1B13E3C6"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vAlign w:val="center"/>
          </w:tcPr>
          <w:p w14:paraId="50B29047"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r>
              <w:rPr>
                <w:rFonts w:ascii="Times New Roman" w:hAnsi="Times New Roman"/>
                <w:kern w:val="0"/>
                <w:sz w:val="20"/>
                <w:szCs w:val="20"/>
              </w:rPr>
              <w:t>1</w:t>
            </w:r>
          </w:p>
        </w:tc>
        <w:tc>
          <w:tcPr>
            <w:tcW w:w="1800" w:type="dxa"/>
            <w:tcBorders>
              <w:top w:val="single" w:sz="6" w:space="0" w:color="auto"/>
              <w:left w:val="single" w:sz="6" w:space="0" w:color="auto"/>
              <w:bottom w:val="single" w:sz="6" w:space="0" w:color="auto"/>
              <w:right w:val="single" w:sz="6" w:space="0" w:color="auto"/>
            </w:tcBorders>
            <w:vAlign w:val="center"/>
          </w:tcPr>
          <w:p w14:paraId="6D55C3AA"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r>
              <w:rPr>
                <w:rFonts w:ascii="Times New Roman" w:hAnsi="Times New Roman"/>
                <w:kern w:val="0"/>
                <w:sz w:val="20"/>
                <w:szCs w:val="20"/>
              </w:rPr>
              <w:t>2</w:t>
            </w:r>
          </w:p>
        </w:tc>
        <w:tc>
          <w:tcPr>
            <w:tcW w:w="2600" w:type="dxa"/>
            <w:tcBorders>
              <w:top w:val="single" w:sz="6" w:space="0" w:color="auto"/>
              <w:left w:val="single" w:sz="6" w:space="0" w:color="auto"/>
              <w:bottom w:val="single" w:sz="6" w:space="0" w:color="auto"/>
              <w:right w:val="single" w:sz="6" w:space="0" w:color="auto"/>
            </w:tcBorders>
            <w:vAlign w:val="center"/>
          </w:tcPr>
          <w:p w14:paraId="0E4042BA"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r>
              <w:rPr>
                <w:rFonts w:ascii="Times New Roman" w:hAnsi="Times New Roman"/>
                <w:kern w:val="0"/>
                <w:sz w:val="20"/>
                <w:szCs w:val="20"/>
              </w:rPr>
              <w:t>3</w:t>
            </w:r>
          </w:p>
        </w:tc>
        <w:tc>
          <w:tcPr>
            <w:tcW w:w="3000" w:type="dxa"/>
            <w:tcBorders>
              <w:top w:val="single" w:sz="6" w:space="0" w:color="auto"/>
              <w:left w:val="single" w:sz="6" w:space="0" w:color="auto"/>
              <w:bottom w:val="single" w:sz="6" w:space="0" w:color="auto"/>
              <w:right w:val="single" w:sz="6" w:space="0" w:color="auto"/>
            </w:tcBorders>
            <w:vAlign w:val="center"/>
          </w:tcPr>
          <w:p w14:paraId="524C97AF"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r>
              <w:rPr>
                <w:rFonts w:ascii="Times New Roman" w:hAnsi="Times New Roman"/>
                <w:kern w:val="0"/>
                <w:sz w:val="20"/>
                <w:szCs w:val="20"/>
              </w:rPr>
              <w:t>4</w:t>
            </w:r>
          </w:p>
        </w:tc>
        <w:tc>
          <w:tcPr>
            <w:tcW w:w="1865" w:type="dxa"/>
            <w:tcBorders>
              <w:top w:val="single" w:sz="6" w:space="0" w:color="auto"/>
              <w:left w:val="single" w:sz="6" w:space="0" w:color="auto"/>
              <w:bottom w:val="single" w:sz="6" w:space="0" w:color="auto"/>
            </w:tcBorders>
            <w:vAlign w:val="center"/>
          </w:tcPr>
          <w:p w14:paraId="5F6404AA"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r>
              <w:rPr>
                <w:rFonts w:ascii="Times New Roman" w:hAnsi="Times New Roman"/>
                <w:kern w:val="0"/>
                <w:sz w:val="20"/>
                <w:szCs w:val="20"/>
              </w:rPr>
              <w:t>5</w:t>
            </w:r>
          </w:p>
        </w:tc>
      </w:tr>
      <w:tr w:rsidR="00921F4E" w14:paraId="47E51043"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14:paraId="6515D9A0"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r>
              <w:rPr>
                <w:rFonts w:ascii="Times New Roman" w:hAnsi="Times New Roman"/>
                <w:kern w:val="0"/>
                <w:sz w:val="20"/>
                <w:szCs w:val="20"/>
              </w:rPr>
              <w:t>31.05.2024</w:t>
            </w:r>
          </w:p>
        </w:tc>
        <w:tc>
          <w:tcPr>
            <w:tcW w:w="1800" w:type="dxa"/>
            <w:tcBorders>
              <w:top w:val="single" w:sz="6" w:space="0" w:color="auto"/>
              <w:left w:val="single" w:sz="6" w:space="0" w:color="auto"/>
              <w:bottom w:val="single" w:sz="6" w:space="0" w:color="auto"/>
              <w:right w:val="single" w:sz="6" w:space="0" w:color="auto"/>
            </w:tcBorders>
          </w:tcPr>
          <w:p w14:paraId="124ABFE5"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r>
              <w:rPr>
                <w:rFonts w:ascii="Times New Roman" w:hAnsi="Times New Roman"/>
                <w:kern w:val="0"/>
                <w:sz w:val="20"/>
                <w:szCs w:val="20"/>
              </w:rPr>
              <w:t>Припинено повноваження</w:t>
            </w:r>
          </w:p>
        </w:tc>
        <w:tc>
          <w:tcPr>
            <w:tcW w:w="2600" w:type="dxa"/>
            <w:tcBorders>
              <w:top w:val="single" w:sz="6" w:space="0" w:color="auto"/>
              <w:left w:val="single" w:sz="6" w:space="0" w:color="auto"/>
              <w:bottom w:val="single" w:sz="6" w:space="0" w:color="auto"/>
              <w:right w:val="single" w:sz="6" w:space="0" w:color="auto"/>
            </w:tcBorders>
          </w:tcPr>
          <w:p w14:paraId="58B075D4"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r>
              <w:rPr>
                <w:rFonts w:ascii="Times New Roman" w:hAnsi="Times New Roman"/>
                <w:kern w:val="0"/>
                <w:sz w:val="20"/>
                <w:szCs w:val="20"/>
              </w:rPr>
              <w:t>Голова Правління</w:t>
            </w:r>
          </w:p>
        </w:tc>
        <w:tc>
          <w:tcPr>
            <w:tcW w:w="3000" w:type="dxa"/>
            <w:tcBorders>
              <w:top w:val="single" w:sz="6" w:space="0" w:color="auto"/>
              <w:left w:val="single" w:sz="6" w:space="0" w:color="auto"/>
              <w:bottom w:val="single" w:sz="6" w:space="0" w:color="auto"/>
              <w:right w:val="single" w:sz="6" w:space="0" w:color="auto"/>
            </w:tcBorders>
          </w:tcPr>
          <w:p w14:paraId="04A5245B"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r>
              <w:rPr>
                <w:rFonts w:ascii="Times New Roman" w:hAnsi="Times New Roman"/>
                <w:kern w:val="0"/>
                <w:sz w:val="20"/>
                <w:szCs w:val="20"/>
              </w:rPr>
              <w:t>Ніколов Янко Георгіев</w:t>
            </w:r>
          </w:p>
        </w:tc>
        <w:tc>
          <w:tcPr>
            <w:tcW w:w="1865" w:type="dxa"/>
            <w:tcBorders>
              <w:top w:val="single" w:sz="6" w:space="0" w:color="auto"/>
              <w:left w:val="single" w:sz="6" w:space="0" w:color="auto"/>
              <w:bottom w:val="single" w:sz="6" w:space="0" w:color="auto"/>
            </w:tcBorders>
          </w:tcPr>
          <w:p w14:paraId="4E705E78"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r>
              <w:rPr>
                <w:rFonts w:ascii="Times New Roman" w:hAnsi="Times New Roman"/>
                <w:kern w:val="0"/>
                <w:sz w:val="20"/>
                <w:szCs w:val="20"/>
              </w:rPr>
              <w:t>0,621023</w:t>
            </w:r>
          </w:p>
        </w:tc>
      </w:tr>
      <w:tr w:rsidR="00921F4E" w14:paraId="5986E7A1"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39ADBF0B" w14:textId="77777777" w:rsidR="00921F4E" w:rsidRDefault="00921F4E">
            <w:pPr>
              <w:widowControl w:val="0"/>
              <w:autoSpaceDE w:val="0"/>
              <w:autoSpaceDN w:val="0"/>
              <w:adjustRightInd w:val="0"/>
              <w:spacing w:after="0" w:line="240" w:lineRule="auto"/>
              <w:rPr>
                <w:rFonts w:ascii="Times New Roman" w:hAnsi="Times New Roman"/>
                <w:kern w:val="0"/>
                <w:sz w:val="20"/>
                <w:szCs w:val="20"/>
              </w:rPr>
            </w:pPr>
            <w:r>
              <w:rPr>
                <w:rFonts w:ascii="Times New Roman" w:hAnsi="Times New Roman"/>
                <w:b/>
                <w:bCs/>
                <w:kern w:val="0"/>
                <w:sz w:val="20"/>
                <w:szCs w:val="20"/>
              </w:rPr>
              <w:t>Додаткова інформація, необхідна для повного і точного розкриття інформації про дію:</w:t>
            </w:r>
          </w:p>
        </w:tc>
      </w:tr>
      <w:tr w:rsidR="00921F4E" w14:paraId="33791DE7"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2770F524" w14:textId="77777777" w:rsidR="00921F4E" w:rsidRDefault="00921F4E">
            <w:pPr>
              <w:widowControl w:val="0"/>
              <w:autoSpaceDE w:val="0"/>
              <w:autoSpaceDN w:val="0"/>
              <w:adjustRightInd w:val="0"/>
              <w:spacing w:after="0" w:line="240" w:lineRule="auto"/>
              <w:jc w:val="both"/>
              <w:rPr>
                <w:rFonts w:ascii="Times New Roman" w:hAnsi="Times New Roman"/>
                <w:kern w:val="0"/>
                <w:sz w:val="20"/>
                <w:szCs w:val="20"/>
              </w:rPr>
            </w:pPr>
            <w:r>
              <w:rPr>
                <w:rFonts w:ascii="Times New Roman" w:hAnsi="Times New Roman"/>
                <w:kern w:val="0"/>
                <w:sz w:val="20"/>
                <w:szCs w:val="20"/>
              </w:rPr>
              <w:t xml:space="preserve">Відповідно до рішення позачергових Загальних зборів акціонерів, оформленого протоколом № 60 від 31.05.2024, припинені повноваження Голови Правління Ніколова Янко Георгіева. Ніколов Я.Г. на посаді Голови Правління перебував 4 роки і 4 місяці, Судимості за корисливі та посадові злочини не має. </w:t>
            </w:r>
          </w:p>
        </w:tc>
      </w:tr>
      <w:tr w:rsidR="00921F4E" w14:paraId="457323B9"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14:paraId="487CE6C2"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r>
              <w:rPr>
                <w:rFonts w:ascii="Times New Roman" w:hAnsi="Times New Roman"/>
                <w:kern w:val="0"/>
                <w:sz w:val="20"/>
                <w:szCs w:val="20"/>
              </w:rPr>
              <w:t>31.05.2024</w:t>
            </w:r>
          </w:p>
        </w:tc>
        <w:tc>
          <w:tcPr>
            <w:tcW w:w="1800" w:type="dxa"/>
            <w:tcBorders>
              <w:top w:val="single" w:sz="6" w:space="0" w:color="auto"/>
              <w:left w:val="single" w:sz="6" w:space="0" w:color="auto"/>
              <w:bottom w:val="single" w:sz="6" w:space="0" w:color="auto"/>
              <w:right w:val="single" w:sz="6" w:space="0" w:color="auto"/>
            </w:tcBorders>
          </w:tcPr>
          <w:p w14:paraId="7AAD7105"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r>
              <w:rPr>
                <w:rFonts w:ascii="Times New Roman" w:hAnsi="Times New Roman"/>
                <w:kern w:val="0"/>
                <w:sz w:val="20"/>
                <w:szCs w:val="20"/>
              </w:rPr>
              <w:t>Припинено повноваження</w:t>
            </w:r>
          </w:p>
        </w:tc>
        <w:tc>
          <w:tcPr>
            <w:tcW w:w="2600" w:type="dxa"/>
            <w:tcBorders>
              <w:top w:val="single" w:sz="6" w:space="0" w:color="auto"/>
              <w:left w:val="single" w:sz="6" w:space="0" w:color="auto"/>
              <w:bottom w:val="single" w:sz="6" w:space="0" w:color="auto"/>
              <w:right w:val="single" w:sz="6" w:space="0" w:color="auto"/>
            </w:tcBorders>
          </w:tcPr>
          <w:p w14:paraId="6AD5D722"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r>
              <w:rPr>
                <w:rFonts w:ascii="Times New Roman" w:hAnsi="Times New Roman"/>
                <w:kern w:val="0"/>
                <w:sz w:val="20"/>
                <w:szCs w:val="20"/>
              </w:rPr>
              <w:t>Заступник Голови Правління</w:t>
            </w:r>
          </w:p>
        </w:tc>
        <w:tc>
          <w:tcPr>
            <w:tcW w:w="3000" w:type="dxa"/>
            <w:tcBorders>
              <w:top w:val="single" w:sz="6" w:space="0" w:color="auto"/>
              <w:left w:val="single" w:sz="6" w:space="0" w:color="auto"/>
              <w:bottom w:val="single" w:sz="6" w:space="0" w:color="auto"/>
              <w:right w:val="single" w:sz="6" w:space="0" w:color="auto"/>
            </w:tcBorders>
          </w:tcPr>
          <w:p w14:paraId="28AB192E"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r>
              <w:rPr>
                <w:rFonts w:ascii="Times New Roman" w:hAnsi="Times New Roman"/>
                <w:kern w:val="0"/>
                <w:sz w:val="20"/>
                <w:szCs w:val="20"/>
              </w:rPr>
              <w:t>Яковенко Андрій Валерійович</w:t>
            </w:r>
          </w:p>
        </w:tc>
        <w:tc>
          <w:tcPr>
            <w:tcW w:w="1865" w:type="dxa"/>
            <w:tcBorders>
              <w:top w:val="single" w:sz="6" w:space="0" w:color="auto"/>
              <w:left w:val="single" w:sz="6" w:space="0" w:color="auto"/>
              <w:bottom w:val="single" w:sz="6" w:space="0" w:color="auto"/>
            </w:tcBorders>
          </w:tcPr>
          <w:p w14:paraId="46F1CDDB"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r>
              <w:rPr>
                <w:rFonts w:ascii="Times New Roman" w:hAnsi="Times New Roman"/>
                <w:kern w:val="0"/>
                <w:sz w:val="20"/>
                <w:szCs w:val="20"/>
              </w:rPr>
              <w:t>0</w:t>
            </w:r>
          </w:p>
        </w:tc>
      </w:tr>
      <w:tr w:rsidR="00921F4E" w14:paraId="24BBB5F2"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6D2E4FE3" w14:textId="77777777" w:rsidR="00921F4E" w:rsidRDefault="00921F4E">
            <w:pPr>
              <w:widowControl w:val="0"/>
              <w:autoSpaceDE w:val="0"/>
              <w:autoSpaceDN w:val="0"/>
              <w:adjustRightInd w:val="0"/>
              <w:spacing w:after="0" w:line="240" w:lineRule="auto"/>
              <w:rPr>
                <w:rFonts w:ascii="Times New Roman" w:hAnsi="Times New Roman"/>
                <w:kern w:val="0"/>
                <w:sz w:val="20"/>
                <w:szCs w:val="20"/>
              </w:rPr>
            </w:pPr>
            <w:r>
              <w:rPr>
                <w:rFonts w:ascii="Times New Roman" w:hAnsi="Times New Roman"/>
                <w:b/>
                <w:bCs/>
                <w:kern w:val="0"/>
                <w:sz w:val="20"/>
                <w:szCs w:val="20"/>
              </w:rPr>
              <w:t>Додаткова інформація, необхідна для повного і точного розкриття інформації про дію:</w:t>
            </w:r>
          </w:p>
        </w:tc>
      </w:tr>
      <w:tr w:rsidR="00921F4E" w14:paraId="3B127DA7"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503FCFC4" w14:textId="77777777" w:rsidR="00921F4E" w:rsidRDefault="00921F4E">
            <w:pPr>
              <w:widowControl w:val="0"/>
              <w:autoSpaceDE w:val="0"/>
              <w:autoSpaceDN w:val="0"/>
              <w:adjustRightInd w:val="0"/>
              <w:spacing w:after="0" w:line="240" w:lineRule="auto"/>
              <w:jc w:val="both"/>
              <w:rPr>
                <w:rFonts w:ascii="Times New Roman" w:hAnsi="Times New Roman"/>
                <w:kern w:val="0"/>
                <w:sz w:val="20"/>
                <w:szCs w:val="20"/>
              </w:rPr>
            </w:pPr>
            <w:r>
              <w:rPr>
                <w:rFonts w:ascii="Times New Roman" w:hAnsi="Times New Roman"/>
                <w:kern w:val="0"/>
                <w:sz w:val="20"/>
                <w:szCs w:val="20"/>
              </w:rPr>
              <w:t>Відповідно до рішення позачергових Загальних зборів акціонерів, оформленого протоколом № 60 від 31.05.2024, припинені повноваження заступника Голови Правління Яковенка Андрія Валерійовича. Яковенко А.В. на посаді заступника Голови Правління перебував 4 роки і 5 місяців. Судимості за корисливі та посадові злочини не має. Часткою у статутному капіталі СК "ЄВРОІНС УКРАЇНА" не володіє.</w:t>
            </w:r>
          </w:p>
        </w:tc>
      </w:tr>
      <w:tr w:rsidR="00921F4E" w14:paraId="4A31A95C"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14:paraId="4F6B3547"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r>
              <w:rPr>
                <w:rFonts w:ascii="Times New Roman" w:hAnsi="Times New Roman"/>
                <w:kern w:val="0"/>
                <w:sz w:val="20"/>
                <w:szCs w:val="20"/>
              </w:rPr>
              <w:t>31.05.2024</w:t>
            </w:r>
          </w:p>
        </w:tc>
        <w:tc>
          <w:tcPr>
            <w:tcW w:w="1800" w:type="dxa"/>
            <w:tcBorders>
              <w:top w:val="single" w:sz="6" w:space="0" w:color="auto"/>
              <w:left w:val="single" w:sz="6" w:space="0" w:color="auto"/>
              <w:bottom w:val="single" w:sz="6" w:space="0" w:color="auto"/>
              <w:right w:val="single" w:sz="6" w:space="0" w:color="auto"/>
            </w:tcBorders>
          </w:tcPr>
          <w:p w14:paraId="5EE7B4D1"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r>
              <w:rPr>
                <w:rFonts w:ascii="Times New Roman" w:hAnsi="Times New Roman"/>
                <w:kern w:val="0"/>
                <w:sz w:val="20"/>
                <w:szCs w:val="20"/>
              </w:rPr>
              <w:t>Обрано</w:t>
            </w:r>
          </w:p>
        </w:tc>
        <w:tc>
          <w:tcPr>
            <w:tcW w:w="2600" w:type="dxa"/>
            <w:tcBorders>
              <w:top w:val="single" w:sz="6" w:space="0" w:color="auto"/>
              <w:left w:val="single" w:sz="6" w:space="0" w:color="auto"/>
              <w:bottom w:val="single" w:sz="6" w:space="0" w:color="auto"/>
              <w:right w:val="single" w:sz="6" w:space="0" w:color="auto"/>
            </w:tcBorders>
          </w:tcPr>
          <w:p w14:paraId="7A108F76"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r>
              <w:rPr>
                <w:rFonts w:ascii="Times New Roman" w:hAnsi="Times New Roman"/>
                <w:kern w:val="0"/>
                <w:sz w:val="20"/>
                <w:szCs w:val="20"/>
              </w:rPr>
              <w:t>Голова Правління</w:t>
            </w:r>
          </w:p>
        </w:tc>
        <w:tc>
          <w:tcPr>
            <w:tcW w:w="3000" w:type="dxa"/>
            <w:tcBorders>
              <w:top w:val="single" w:sz="6" w:space="0" w:color="auto"/>
              <w:left w:val="single" w:sz="6" w:space="0" w:color="auto"/>
              <w:bottom w:val="single" w:sz="6" w:space="0" w:color="auto"/>
              <w:right w:val="single" w:sz="6" w:space="0" w:color="auto"/>
            </w:tcBorders>
          </w:tcPr>
          <w:p w14:paraId="685CA464"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r>
              <w:rPr>
                <w:rFonts w:ascii="Times New Roman" w:hAnsi="Times New Roman"/>
                <w:kern w:val="0"/>
                <w:sz w:val="20"/>
                <w:szCs w:val="20"/>
              </w:rPr>
              <w:t>Яковенко Андрій Валерійович</w:t>
            </w:r>
          </w:p>
        </w:tc>
        <w:tc>
          <w:tcPr>
            <w:tcW w:w="1865" w:type="dxa"/>
            <w:tcBorders>
              <w:top w:val="single" w:sz="6" w:space="0" w:color="auto"/>
              <w:left w:val="single" w:sz="6" w:space="0" w:color="auto"/>
              <w:bottom w:val="single" w:sz="6" w:space="0" w:color="auto"/>
            </w:tcBorders>
          </w:tcPr>
          <w:p w14:paraId="451B7A5A"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r>
              <w:rPr>
                <w:rFonts w:ascii="Times New Roman" w:hAnsi="Times New Roman"/>
                <w:kern w:val="0"/>
                <w:sz w:val="20"/>
                <w:szCs w:val="20"/>
              </w:rPr>
              <w:t>0</w:t>
            </w:r>
          </w:p>
        </w:tc>
      </w:tr>
      <w:tr w:rsidR="00921F4E" w14:paraId="687C923C"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6E3B0004" w14:textId="77777777" w:rsidR="00921F4E" w:rsidRDefault="00921F4E">
            <w:pPr>
              <w:widowControl w:val="0"/>
              <w:autoSpaceDE w:val="0"/>
              <w:autoSpaceDN w:val="0"/>
              <w:adjustRightInd w:val="0"/>
              <w:spacing w:after="0" w:line="240" w:lineRule="auto"/>
              <w:rPr>
                <w:rFonts w:ascii="Times New Roman" w:hAnsi="Times New Roman"/>
                <w:kern w:val="0"/>
                <w:sz w:val="20"/>
                <w:szCs w:val="20"/>
              </w:rPr>
            </w:pPr>
            <w:r>
              <w:rPr>
                <w:rFonts w:ascii="Times New Roman" w:hAnsi="Times New Roman"/>
                <w:b/>
                <w:bCs/>
                <w:kern w:val="0"/>
                <w:sz w:val="20"/>
                <w:szCs w:val="20"/>
              </w:rPr>
              <w:t>Додаткова інформація, необхідна для повного і точного розкриття інформації про дію:</w:t>
            </w:r>
          </w:p>
        </w:tc>
      </w:tr>
      <w:tr w:rsidR="00921F4E" w14:paraId="2437469B"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0E030082" w14:textId="77777777" w:rsidR="00921F4E" w:rsidRDefault="00921F4E">
            <w:pPr>
              <w:widowControl w:val="0"/>
              <w:autoSpaceDE w:val="0"/>
              <w:autoSpaceDN w:val="0"/>
              <w:adjustRightInd w:val="0"/>
              <w:spacing w:after="0" w:line="240" w:lineRule="auto"/>
              <w:jc w:val="both"/>
              <w:rPr>
                <w:rFonts w:ascii="Times New Roman" w:hAnsi="Times New Roman"/>
                <w:kern w:val="0"/>
                <w:sz w:val="20"/>
                <w:szCs w:val="20"/>
              </w:rPr>
            </w:pPr>
            <w:r>
              <w:rPr>
                <w:rFonts w:ascii="Times New Roman" w:hAnsi="Times New Roman"/>
                <w:kern w:val="0"/>
                <w:sz w:val="20"/>
                <w:szCs w:val="20"/>
              </w:rPr>
              <w:t>Рішенням позачергових Загальних зборів акціонерів, оформленого протоколом № 60 від 31.05.2024, обрано Головою Правління Яковенко Андрія Валерійовича строком на 5 років. Яковенко А.В. має двадцятирічний досвід роботи у фінансовому секторі, працював на керівних посадах у провідних  страхових компаніях. Останні п'ять років працював директром по роботі з ключовими партнерами ПрАТ "СК "Альфа страхування", а також заступником  Голови Правління ПрАТ "СК "Євроінс Україна". Судимості за корисливі та посадові злочини не має. Часткою у статутному капіталі Товариства не володіє. Яковенко А.В. вступає на посаду Голови Правління після його погодження Національним банком України.</w:t>
            </w:r>
          </w:p>
        </w:tc>
      </w:tr>
      <w:tr w:rsidR="00921F4E" w14:paraId="1D884919"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14:paraId="779C77CE"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r>
              <w:rPr>
                <w:rFonts w:ascii="Times New Roman" w:hAnsi="Times New Roman"/>
                <w:kern w:val="0"/>
                <w:sz w:val="20"/>
                <w:szCs w:val="20"/>
              </w:rPr>
              <w:t>31.05.2024</w:t>
            </w:r>
          </w:p>
        </w:tc>
        <w:tc>
          <w:tcPr>
            <w:tcW w:w="1800" w:type="dxa"/>
            <w:tcBorders>
              <w:top w:val="single" w:sz="6" w:space="0" w:color="auto"/>
              <w:left w:val="single" w:sz="6" w:space="0" w:color="auto"/>
              <w:bottom w:val="single" w:sz="6" w:space="0" w:color="auto"/>
              <w:right w:val="single" w:sz="6" w:space="0" w:color="auto"/>
            </w:tcBorders>
          </w:tcPr>
          <w:p w14:paraId="48AD0F53"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r>
              <w:rPr>
                <w:rFonts w:ascii="Times New Roman" w:hAnsi="Times New Roman"/>
                <w:kern w:val="0"/>
                <w:sz w:val="20"/>
                <w:szCs w:val="20"/>
              </w:rPr>
              <w:t>Обрано</w:t>
            </w:r>
          </w:p>
        </w:tc>
        <w:tc>
          <w:tcPr>
            <w:tcW w:w="2600" w:type="dxa"/>
            <w:tcBorders>
              <w:top w:val="single" w:sz="6" w:space="0" w:color="auto"/>
              <w:left w:val="single" w:sz="6" w:space="0" w:color="auto"/>
              <w:bottom w:val="single" w:sz="6" w:space="0" w:color="auto"/>
              <w:right w:val="single" w:sz="6" w:space="0" w:color="auto"/>
            </w:tcBorders>
          </w:tcPr>
          <w:p w14:paraId="3231B5CD"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r>
              <w:rPr>
                <w:rFonts w:ascii="Times New Roman" w:hAnsi="Times New Roman"/>
                <w:kern w:val="0"/>
                <w:sz w:val="20"/>
                <w:szCs w:val="20"/>
              </w:rPr>
              <w:t>Заступник Голови Правління</w:t>
            </w:r>
          </w:p>
        </w:tc>
        <w:tc>
          <w:tcPr>
            <w:tcW w:w="3000" w:type="dxa"/>
            <w:tcBorders>
              <w:top w:val="single" w:sz="6" w:space="0" w:color="auto"/>
              <w:left w:val="single" w:sz="6" w:space="0" w:color="auto"/>
              <w:bottom w:val="single" w:sz="6" w:space="0" w:color="auto"/>
              <w:right w:val="single" w:sz="6" w:space="0" w:color="auto"/>
            </w:tcBorders>
          </w:tcPr>
          <w:p w14:paraId="38183A5D"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r>
              <w:rPr>
                <w:rFonts w:ascii="Times New Roman" w:hAnsi="Times New Roman"/>
                <w:kern w:val="0"/>
                <w:sz w:val="20"/>
                <w:szCs w:val="20"/>
              </w:rPr>
              <w:t>Ніколов Янко Георгіев</w:t>
            </w:r>
          </w:p>
        </w:tc>
        <w:tc>
          <w:tcPr>
            <w:tcW w:w="1865" w:type="dxa"/>
            <w:tcBorders>
              <w:top w:val="single" w:sz="6" w:space="0" w:color="auto"/>
              <w:left w:val="single" w:sz="6" w:space="0" w:color="auto"/>
              <w:bottom w:val="single" w:sz="6" w:space="0" w:color="auto"/>
            </w:tcBorders>
          </w:tcPr>
          <w:p w14:paraId="1483C0CE"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r>
              <w:rPr>
                <w:rFonts w:ascii="Times New Roman" w:hAnsi="Times New Roman"/>
                <w:kern w:val="0"/>
                <w:sz w:val="20"/>
                <w:szCs w:val="20"/>
              </w:rPr>
              <w:t>0,62</w:t>
            </w:r>
          </w:p>
        </w:tc>
      </w:tr>
      <w:tr w:rsidR="00921F4E" w14:paraId="287D5D23"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106908A5" w14:textId="77777777" w:rsidR="00921F4E" w:rsidRDefault="00921F4E">
            <w:pPr>
              <w:widowControl w:val="0"/>
              <w:autoSpaceDE w:val="0"/>
              <w:autoSpaceDN w:val="0"/>
              <w:adjustRightInd w:val="0"/>
              <w:spacing w:after="0" w:line="240" w:lineRule="auto"/>
              <w:rPr>
                <w:rFonts w:ascii="Times New Roman" w:hAnsi="Times New Roman"/>
                <w:kern w:val="0"/>
                <w:sz w:val="20"/>
                <w:szCs w:val="20"/>
              </w:rPr>
            </w:pPr>
            <w:r>
              <w:rPr>
                <w:rFonts w:ascii="Times New Roman" w:hAnsi="Times New Roman"/>
                <w:b/>
                <w:bCs/>
                <w:kern w:val="0"/>
                <w:sz w:val="20"/>
                <w:szCs w:val="20"/>
              </w:rPr>
              <w:t>Додаткова інформація, необхідна для повного і точного розкриття інформації про дію:</w:t>
            </w:r>
          </w:p>
        </w:tc>
      </w:tr>
      <w:tr w:rsidR="00921F4E" w14:paraId="5876379F"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6C6ACE38" w14:textId="77777777" w:rsidR="00921F4E" w:rsidRDefault="00921F4E">
            <w:pPr>
              <w:widowControl w:val="0"/>
              <w:autoSpaceDE w:val="0"/>
              <w:autoSpaceDN w:val="0"/>
              <w:adjustRightInd w:val="0"/>
              <w:spacing w:after="0" w:line="240" w:lineRule="auto"/>
              <w:jc w:val="both"/>
              <w:rPr>
                <w:rFonts w:ascii="Times New Roman" w:hAnsi="Times New Roman"/>
                <w:kern w:val="0"/>
                <w:sz w:val="20"/>
                <w:szCs w:val="20"/>
              </w:rPr>
            </w:pPr>
            <w:r>
              <w:rPr>
                <w:rFonts w:ascii="Times New Roman" w:hAnsi="Times New Roman"/>
                <w:kern w:val="0"/>
                <w:sz w:val="20"/>
                <w:szCs w:val="20"/>
              </w:rPr>
              <w:t>Рішенням позачергових Загальних зборів акціонерів, оформленого протоколом № 60 від 31.05.2024, обрано заступником Голови Правління Ніколова Янко Георгіева строком на 5 років. Ніколов Я.Г. має шістнадцятирічний досвід роботи у страховому секторі, в тому числі в Євроінс Іншуринс Груп (Болгарія).  Останні п'ять років працював в ПрАТ "СК "Євроінс Україна" на посадах заступника Голови Правління, Голови Наглядової ради, Голови Правління. Судимості за корисливі та посадові злочини не має.</w:t>
            </w:r>
          </w:p>
        </w:tc>
      </w:tr>
      <w:tr w:rsidR="00921F4E" w14:paraId="198339E5"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14:paraId="4A40C393"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r>
              <w:rPr>
                <w:rFonts w:ascii="Times New Roman" w:hAnsi="Times New Roman"/>
                <w:kern w:val="0"/>
                <w:sz w:val="20"/>
                <w:szCs w:val="20"/>
              </w:rPr>
              <w:t>31.05.2024</w:t>
            </w:r>
          </w:p>
        </w:tc>
        <w:tc>
          <w:tcPr>
            <w:tcW w:w="1800" w:type="dxa"/>
            <w:tcBorders>
              <w:top w:val="single" w:sz="6" w:space="0" w:color="auto"/>
              <w:left w:val="single" w:sz="6" w:space="0" w:color="auto"/>
              <w:bottom w:val="single" w:sz="6" w:space="0" w:color="auto"/>
              <w:right w:val="single" w:sz="6" w:space="0" w:color="auto"/>
            </w:tcBorders>
          </w:tcPr>
          <w:p w14:paraId="319BBF10"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r>
              <w:rPr>
                <w:rFonts w:ascii="Times New Roman" w:hAnsi="Times New Roman"/>
                <w:kern w:val="0"/>
                <w:sz w:val="20"/>
                <w:szCs w:val="20"/>
              </w:rPr>
              <w:t>Набуто повноважень</w:t>
            </w:r>
          </w:p>
        </w:tc>
        <w:tc>
          <w:tcPr>
            <w:tcW w:w="2600" w:type="dxa"/>
            <w:tcBorders>
              <w:top w:val="single" w:sz="6" w:space="0" w:color="auto"/>
              <w:left w:val="single" w:sz="6" w:space="0" w:color="auto"/>
              <w:bottom w:val="single" w:sz="6" w:space="0" w:color="auto"/>
              <w:right w:val="single" w:sz="6" w:space="0" w:color="auto"/>
            </w:tcBorders>
          </w:tcPr>
          <w:p w14:paraId="3EFD886D"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r>
              <w:rPr>
                <w:rFonts w:ascii="Times New Roman" w:hAnsi="Times New Roman"/>
                <w:kern w:val="0"/>
                <w:sz w:val="20"/>
                <w:szCs w:val="20"/>
              </w:rPr>
              <w:t>в.о. Голови Правління</w:t>
            </w:r>
          </w:p>
        </w:tc>
        <w:tc>
          <w:tcPr>
            <w:tcW w:w="3000" w:type="dxa"/>
            <w:tcBorders>
              <w:top w:val="single" w:sz="6" w:space="0" w:color="auto"/>
              <w:left w:val="single" w:sz="6" w:space="0" w:color="auto"/>
              <w:bottom w:val="single" w:sz="6" w:space="0" w:color="auto"/>
              <w:right w:val="single" w:sz="6" w:space="0" w:color="auto"/>
            </w:tcBorders>
          </w:tcPr>
          <w:p w14:paraId="1F679F9B"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r>
              <w:rPr>
                <w:rFonts w:ascii="Times New Roman" w:hAnsi="Times New Roman"/>
                <w:kern w:val="0"/>
                <w:sz w:val="20"/>
                <w:szCs w:val="20"/>
              </w:rPr>
              <w:t>Яковенко Андрій Валерійович</w:t>
            </w:r>
          </w:p>
        </w:tc>
        <w:tc>
          <w:tcPr>
            <w:tcW w:w="1865" w:type="dxa"/>
            <w:tcBorders>
              <w:top w:val="single" w:sz="6" w:space="0" w:color="auto"/>
              <w:left w:val="single" w:sz="6" w:space="0" w:color="auto"/>
              <w:bottom w:val="single" w:sz="6" w:space="0" w:color="auto"/>
            </w:tcBorders>
          </w:tcPr>
          <w:p w14:paraId="6562C743"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r>
              <w:rPr>
                <w:rFonts w:ascii="Times New Roman" w:hAnsi="Times New Roman"/>
                <w:kern w:val="0"/>
                <w:sz w:val="20"/>
                <w:szCs w:val="20"/>
              </w:rPr>
              <w:t>0</w:t>
            </w:r>
          </w:p>
        </w:tc>
      </w:tr>
      <w:tr w:rsidR="00921F4E" w14:paraId="6A50B45B"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5A50D6E3" w14:textId="77777777" w:rsidR="00921F4E" w:rsidRDefault="00921F4E">
            <w:pPr>
              <w:widowControl w:val="0"/>
              <w:autoSpaceDE w:val="0"/>
              <w:autoSpaceDN w:val="0"/>
              <w:adjustRightInd w:val="0"/>
              <w:spacing w:after="0" w:line="240" w:lineRule="auto"/>
              <w:rPr>
                <w:rFonts w:ascii="Times New Roman" w:hAnsi="Times New Roman"/>
                <w:kern w:val="0"/>
                <w:sz w:val="20"/>
                <w:szCs w:val="20"/>
              </w:rPr>
            </w:pPr>
            <w:r>
              <w:rPr>
                <w:rFonts w:ascii="Times New Roman" w:hAnsi="Times New Roman"/>
                <w:b/>
                <w:bCs/>
                <w:kern w:val="0"/>
                <w:sz w:val="20"/>
                <w:szCs w:val="20"/>
              </w:rPr>
              <w:t>Додаткова інформація, необхідна для повного і точного розкриття інформації про дію:</w:t>
            </w:r>
          </w:p>
        </w:tc>
      </w:tr>
      <w:tr w:rsidR="00921F4E" w14:paraId="3D01A305"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3523E47F" w14:textId="77777777" w:rsidR="00921F4E" w:rsidRDefault="00921F4E">
            <w:pPr>
              <w:widowControl w:val="0"/>
              <w:autoSpaceDE w:val="0"/>
              <w:autoSpaceDN w:val="0"/>
              <w:adjustRightInd w:val="0"/>
              <w:spacing w:after="0" w:line="240" w:lineRule="auto"/>
              <w:jc w:val="both"/>
              <w:rPr>
                <w:rFonts w:ascii="Times New Roman" w:hAnsi="Times New Roman"/>
                <w:kern w:val="0"/>
                <w:sz w:val="20"/>
                <w:szCs w:val="20"/>
              </w:rPr>
            </w:pPr>
            <w:r>
              <w:rPr>
                <w:rFonts w:ascii="Times New Roman" w:hAnsi="Times New Roman"/>
                <w:kern w:val="0"/>
                <w:sz w:val="20"/>
                <w:szCs w:val="20"/>
              </w:rPr>
              <w:t xml:space="preserve">Рішенням позачергових Загальних зборів акціонерів, оформленого протоколом № 60 від 31.05.2024, покладено обов'язки Голови Правління на Яковенко Андрія Валерійовича на строк до погодження його Національним банком України на посаду Голови Правління. Яковенко А.В. має двадцятирічний досвід роботи у фінансовому секторі, працював на керівних посадах у провідних  страхових компаніях. Останні п'ять років працював директром по роботі з ключовими партнерами ПрАТ "СК "Альфа страхування", а також заступником  Голови Правління ПрАТ "СК "Євроінс Україна". Судимості за корисливі та посадові злочини не має. Часткою у статутному капіталі Товариства не володіє. </w:t>
            </w:r>
          </w:p>
        </w:tc>
      </w:tr>
      <w:tr w:rsidR="00921F4E" w14:paraId="62AA0304"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14:paraId="02D7CA37"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r>
              <w:rPr>
                <w:rFonts w:ascii="Times New Roman" w:hAnsi="Times New Roman"/>
                <w:kern w:val="0"/>
                <w:sz w:val="20"/>
                <w:szCs w:val="20"/>
              </w:rPr>
              <w:t>31.05.2024</w:t>
            </w:r>
          </w:p>
        </w:tc>
        <w:tc>
          <w:tcPr>
            <w:tcW w:w="1800" w:type="dxa"/>
            <w:tcBorders>
              <w:top w:val="single" w:sz="6" w:space="0" w:color="auto"/>
              <w:left w:val="single" w:sz="6" w:space="0" w:color="auto"/>
              <w:bottom w:val="single" w:sz="6" w:space="0" w:color="auto"/>
              <w:right w:val="single" w:sz="6" w:space="0" w:color="auto"/>
            </w:tcBorders>
          </w:tcPr>
          <w:p w14:paraId="2B7559D4"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r>
              <w:rPr>
                <w:rFonts w:ascii="Times New Roman" w:hAnsi="Times New Roman"/>
                <w:kern w:val="0"/>
                <w:sz w:val="20"/>
                <w:szCs w:val="20"/>
              </w:rPr>
              <w:t>Набуто повноважень</w:t>
            </w:r>
          </w:p>
        </w:tc>
        <w:tc>
          <w:tcPr>
            <w:tcW w:w="2600" w:type="dxa"/>
            <w:tcBorders>
              <w:top w:val="single" w:sz="6" w:space="0" w:color="auto"/>
              <w:left w:val="single" w:sz="6" w:space="0" w:color="auto"/>
              <w:bottom w:val="single" w:sz="6" w:space="0" w:color="auto"/>
              <w:right w:val="single" w:sz="6" w:space="0" w:color="auto"/>
            </w:tcBorders>
          </w:tcPr>
          <w:p w14:paraId="5003D62F"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r>
              <w:rPr>
                <w:rFonts w:ascii="Times New Roman" w:hAnsi="Times New Roman"/>
                <w:kern w:val="0"/>
                <w:sz w:val="20"/>
                <w:szCs w:val="20"/>
              </w:rPr>
              <w:t>В.о. Першого заступника Голови Правління</w:t>
            </w:r>
          </w:p>
        </w:tc>
        <w:tc>
          <w:tcPr>
            <w:tcW w:w="3000" w:type="dxa"/>
            <w:tcBorders>
              <w:top w:val="single" w:sz="6" w:space="0" w:color="auto"/>
              <w:left w:val="single" w:sz="6" w:space="0" w:color="auto"/>
              <w:bottom w:val="single" w:sz="6" w:space="0" w:color="auto"/>
              <w:right w:val="single" w:sz="6" w:space="0" w:color="auto"/>
            </w:tcBorders>
          </w:tcPr>
          <w:p w14:paraId="3E3CB472"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r>
              <w:rPr>
                <w:rFonts w:ascii="Times New Roman" w:hAnsi="Times New Roman"/>
                <w:kern w:val="0"/>
                <w:sz w:val="20"/>
                <w:szCs w:val="20"/>
              </w:rPr>
              <w:t>Ткач Дмитро Олексійович</w:t>
            </w:r>
          </w:p>
        </w:tc>
        <w:tc>
          <w:tcPr>
            <w:tcW w:w="1865" w:type="dxa"/>
            <w:tcBorders>
              <w:top w:val="single" w:sz="6" w:space="0" w:color="auto"/>
              <w:left w:val="single" w:sz="6" w:space="0" w:color="auto"/>
              <w:bottom w:val="single" w:sz="6" w:space="0" w:color="auto"/>
            </w:tcBorders>
          </w:tcPr>
          <w:p w14:paraId="39E35E6B" w14:textId="77777777" w:rsidR="00921F4E" w:rsidRDefault="00921F4E">
            <w:pPr>
              <w:widowControl w:val="0"/>
              <w:autoSpaceDE w:val="0"/>
              <w:autoSpaceDN w:val="0"/>
              <w:adjustRightInd w:val="0"/>
              <w:spacing w:after="0" w:line="240" w:lineRule="auto"/>
              <w:jc w:val="center"/>
              <w:rPr>
                <w:rFonts w:ascii="Times New Roman" w:hAnsi="Times New Roman"/>
                <w:kern w:val="0"/>
                <w:sz w:val="20"/>
                <w:szCs w:val="20"/>
              </w:rPr>
            </w:pPr>
            <w:r>
              <w:rPr>
                <w:rFonts w:ascii="Times New Roman" w:hAnsi="Times New Roman"/>
                <w:kern w:val="0"/>
                <w:sz w:val="20"/>
                <w:szCs w:val="20"/>
              </w:rPr>
              <w:t>0</w:t>
            </w:r>
          </w:p>
        </w:tc>
      </w:tr>
      <w:tr w:rsidR="00921F4E" w14:paraId="26A65215"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2F42899E" w14:textId="77777777" w:rsidR="00921F4E" w:rsidRDefault="00921F4E">
            <w:pPr>
              <w:widowControl w:val="0"/>
              <w:autoSpaceDE w:val="0"/>
              <w:autoSpaceDN w:val="0"/>
              <w:adjustRightInd w:val="0"/>
              <w:spacing w:after="0" w:line="240" w:lineRule="auto"/>
              <w:rPr>
                <w:rFonts w:ascii="Times New Roman" w:hAnsi="Times New Roman"/>
                <w:kern w:val="0"/>
                <w:sz w:val="20"/>
                <w:szCs w:val="20"/>
              </w:rPr>
            </w:pPr>
            <w:r>
              <w:rPr>
                <w:rFonts w:ascii="Times New Roman" w:hAnsi="Times New Roman"/>
                <w:b/>
                <w:bCs/>
                <w:kern w:val="0"/>
                <w:sz w:val="20"/>
                <w:szCs w:val="20"/>
              </w:rPr>
              <w:t>Додаткова інформація, необхідна для повного і точного розкриття інформації про дію:</w:t>
            </w:r>
          </w:p>
        </w:tc>
      </w:tr>
      <w:tr w:rsidR="00921F4E" w14:paraId="20A6B53E"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55A7C7BE" w14:textId="77777777" w:rsidR="00921F4E" w:rsidRDefault="00921F4E">
            <w:pPr>
              <w:widowControl w:val="0"/>
              <w:autoSpaceDE w:val="0"/>
              <w:autoSpaceDN w:val="0"/>
              <w:adjustRightInd w:val="0"/>
              <w:spacing w:after="0" w:line="240" w:lineRule="auto"/>
              <w:jc w:val="both"/>
              <w:rPr>
                <w:rFonts w:ascii="Times New Roman" w:hAnsi="Times New Roman"/>
                <w:kern w:val="0"/>
                <w:sz w:val="20"/>
                <w:szCs w:val="20"/>
              </w:rPr>
            </w:pPr>
            <w:r>
              <w:rPr>
                <w:rFonts w:ascii="Times New Roman" w:hAnsi="Times New Roman"/>
                <w:kern w:val="0"/>
                <w:sz w:val="20"/>
                <w:szCs w:val="20"/>
              </w:rPr>
              <w:t xml:space="preserve">Рішенням позачергових Загальних зборів акціонерів, оформленого протоколом № 60 від 31.05.2024, на період знаходження Першого заступника Голови Правління Кузьменко Людмили Сергіївни у відпустці по вагітності і пологам, а також відпустці по догляду за дитиною до досягнення нею віку трьох років (після оформлення такої відпустки), покладено виконання обов'язків Першого заступника Голови правління на Директора Департаменту з розвитку регіональної мережі Ткача Дмитра Олексійовича. Покладення обов'язків на Ткача Д.В. здійснено на строк до шести місяців. Ткач Д.О.  в СК "Євроінс України" працює на різних посадах з 16 серпня 2021 року.  Ткач Д.О. судимості за корисливі та посадові злочини не має. Часткою у статутному капіталі Товариства не володіє. </w:t>
            </w:r>
          </w:p>
        </w:tc>
      </w:tr>
    </w:tbl>
    <w:p w14:paraId="3683D09C" w14:textId="77777777" w:rsidR="00921F4E" w:rsidRDefault="00921F4E"/>
    <w:sectPr w:rsidR="00921F4E">
      <w:pgSz w:w="11905" w:h="16837"/>
      <w:pgMar w:top="570" w:right="720" w:bottom="570" w:left="720" w:header="720"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21883" w14:textId="77777777" w:rsidR="00C42933" w:rsidRDefault="00C42933">
      <w:pPr>
        <w:spacing w:after="0" w:line="240" w:lineRule="auto"/>
      </w:pPr>
      <w:r>
        <w:separator/>
      </w:r>
    </w:p>
  </w:endnote>
  <w:endnote w:type="continuationSeparator" w:id="0">
    <w:p w14:paraId="3C1BA85A" w14:textId="77777777" w:rsidR="00C42933" w:rsidRDefault="00C42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C5648" w14:textId="77777777" w:rsidR="00921F4E" w:rsidRDefault="00921F4E">
    <w:pPr>
      <w:widowControl w:val="0"/>
      <w:autoSpaceDE w:val="0"/>
      <w:autoSpaceDN w:val="0"/>
      <w:adjustRightInd w:val="0"/>
      <w:spacing w:after="0" w:line="240" w:lineRule="auto"/>
      <w:jc w:val="right"/>
      <w:rPr>
        <w:rFonts w:ascii="Times New Roman" w:hAnsi="Times New Roman"/>
        <w:kern w:val="0"/>
        <w:sz w:val="20"/>
        <w:szCs w:val="20"/>
      </w:rPr>
    </w:pPr>
    <w:r>
      <w:rPr>
        <w:rFonts w:ascii="Times New Roman" w:hAnsi="Times New Roman"/>
        <w:kern w:val="0"/>
        <w:sz w:val="20"/>
        <w:szCs w:val="20"/>
      </w:rPr>
      <w:fldChar w:fldCharType="begin"/>
    </w:r>
    <w:r>
      <w:rPr>
        <w:rFonts w:ascii="Times New Roman" w:hAnsi="Times New Roman"/>
        <w:kern w:val="0"/>
        <w:sz w:val="20"/>
        <w:szCs w:val="20"/>
      </w:rPr>
      <w:instrText>PAGE</w:instrText>
    </w:r>
    <w:r>
      <w:rPr>
        <w:rFonts w:ascii="Times New Roman" w:hAnsi="Times New Roman"/>
        <w:kern w:val="0"/>
        <w:sz w:val="20"/>
        <w:szCs w:val="20"/>
      </w:rPr>
      <w:fldChar w:fldCharType="separate"/>
    </w:r>
    <w:r w:rsidR="00B8671A">
      <w:rPr>
        <w:rFonts w:ascii="Times New Roman" w:hAnsi="Times New Roman"/>
        <w:noProof/>
        <w:kern w:val="0"/>
        <w:sz w:val="20"/>
        <w:szCs w:val="20"/>
      </w:rPr>
      <w:t>1</w:t>
    </w:r>
    <w:r>
      <w:rPr>
        <w:rFonts w:ascii="Times New Roman" w:hAnsi="Times New Roman"/>
        <w:kern w:val="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777DE" w14:textId="77777777" w:rsidR="00C42933" w:rsidRDefault="00C42933">
      <w:pPr>
        <w:spacing w:after="0" w:line="240" w:lineRule="auto"/>
      </w:pPr>
      <w:r>
        <w:separator/>
      </w:r>
    </w:p>
  </w:footnote>
  <w:footnote w:type="continuationSeparator" w:id="0">
    <w:p w14:paraId="46D97E97" w14:textId="77777777" w:rsidR="00C42933" w:rsidRDefault="00C429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EA0"/>
    <w:rsid w:val="000C59E4"/>
    <w:rsid w:val="008073C4"/>
    <w:rsid w:val="00921F4E"/>
    <w:rsid w:val="00B8671A"/>
    <w:rsid w:val="00C42933"/>
    <w:rsid w:val="00CE3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A6B733"/>
  <w14:defaultImageDpi w14:val="0"/>
  <w15:docId w15:val="{B78E581D-D55A-48AC-98B1-663FC367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ru-UA" w:eastAsia="ru-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1034</Words>
  <Characters>5894</Characters>
  <Application>Microsoft Office Word</Application>
  <DocSecurity>0</DocSecurity>
  <Lines>49</Lines>
  <Paragraphs>13</Paragraphs>
  <ScaleCrop>false</ScaleCrop>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Коханчук Галина Валеріївна</dc:creator>
  <cp:keywords/>
  <dc:description/>
  <cp:lastModifiedBy>Надсонов Дмитро Олегович</cp:lastModifiedBy>
  <cp:revision>2</cp:revision>
  <dcterms:created xsi:type="dcterms:W3CDTF">2024-06-03T15:25:00Z</dcterms:created>
  <dcterms:modified xsi:type="dcterms:W3CDTF">2024-06-03T15:25:00Z</dcterms:modified>
</cp:coreProperties>
</file>